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EA" w:rsidRPr="00535C4E" w:rsidRDefault="007922B2" w:rsidP="007922B2">
      <w:pPr>
        <w:rPr>
          <w:rFonts w:ascii="PT Astra Serif" w:hAnsi="PT Astra Serif"/>
          <w:b/>
          <w:sz w:val="24"/>
          <w:szCs w:val="24"/>
        </w:rPr>
      </w:pPr>
      <w:r w:rsidRPr="00535C4E">
        <w:rPr>
          <w:rFonts w:ascii="PT Astra Serif" w:hAnsi="PT Astra Serif"/>
          <w:b/>
          <w:sz w:val="24"/>
          <w:szCs w:val="24"/>
        </w:rPr>
        <w:t>Родительское собрание на тему «Особенности и проблемы речевого развития у детей дошкольного возраста»</w:t>
      </w:r>
    </w:p>
    <w:p w:rsidR="007922B2" w:rsidRPr="00A603D1" w:rsidRDefault="007922B2" w:rsidP="00A603D1">
      <w:pPr>
        <w:rPr>
          <w:rFonts w:ascii="PT Astra Serif" w:hAnsi="PT Astra Serif"/>
          <w:sz w:val="24"/>
          <w:szCs w:val="24"/>
        </w:rPr>
      </w:pPr>
      <w:r w:rsidRPr="00A603D1">
        <w:rPr>
          <w:rFonts w:ascii="PT Astra Serif" w:hAnsi="PT Astra Serif"/>
          <w:b/>
          <w:sz w:val="24"/>
          <w:szCs w:val="24"/>
        </w:rPr>
        <w:t>Цель</w:t>
      </w:r>
      <w:r w:rsidRPr="00A603D1">
        <w:rPr>
          <w:rFonts w:ascii="PT Astra Serif" w:hAnsi="PT Astra Serif"/>
          <w:sz w:val="24"/>
          <w:szCs w:val="24"/>
        </w:rPr>
        <w:t>: привлечь родителей (законных представителей) к вопросу и проблеме речевого развития детей в современных условиях.</w:t>
      </w:r>
    </w:p>
    <w:p w:rsidR="007922B2" w:rsidRPr="00A603D1" w:rsidRDefault="007922B2" w:rsidP="00A603D1">
      <w:pPr>
        <w:rPr>
          <w:rFonts w:ascii="PT Astra Serif" w:hAnsi="PT Astra Serif"/>
          <w:b/>
          <w:sz w:val="24"/>
          <w:szCs w:val="24"/>
        </w:rPr>
      </w:pPr>
      <w:r w:rsidRPr="00A603D1">
        <w:rPr>
          <w:rFonts w:ascii="PT Astra Serif" w:hAnsi="PT Astra Serif"/>
          <w:b/>
          <w:sz w:val="24"/>
          <w:szCs w:val="24"/>
        </w:rPr>
        <w:t>Вступление.</w:t>
      </w:r>
    </w:p>
    <w:p w:rsidR="007922B2" w:rsidRPr="00A603D1" w:rsidRDefault="007922B2" w:rsidP="00A603D1">
      <w:pPr>
        <w:rPr>
          <w:rFonts w:ascii="PT Astra Serif" w:hAnsi="PT Astra Serif"/>
          <w:sz w:val="24"/>
          <w:szCs w:val="24"/>
        </w:rPr>
      </w:pPr>
      <w:r w:rsidRPr="00A603D1">
        <w:rPr>
          <w:rFonts w:ascii="PT Astra Serif" w:hAnsi="PT Astra Serif"/>
          <w:sz w:val="24"/>
          <w:szCs w:val="24"/>
        </w:rPr>
        <w:t> </w:t>
      </w:r>
      <w:r w:rsidR="0064209C" w:rsidRPr="00A603D1">
        <w:rPr>
          <w:rFonts w:ascii="PT Astra Serif" w:hAnsi="PT Astra Serif"/>
          <w:sz w:val="24"/>
          <w:szCs w:val="24"/>
        </w:rPr>
        <w:t>Здравствуйте, уважаемые родители!</w:t>
      </w:r>
    </w:p>
    <w:p w:rsidR="0064209C" w:rsidRPr="00A603D1" w:rsidRDefault="0064209C" w:rsidP="00A603D1">
      <w:pPr>
        <w:rPr>
          <w:rFonts w:ascii="PT Astra Serif" w:hAnsi="PT Astra Serif"/>
          <w:sz w:val="24"/>
          <w:szCs w:val="24"/>
        </w:rPr>
      </w:pPr>
      <w:r w:rsidRPr="00A603D1">
        <w:rPr>
          <w:rFonts w:ascii="PT Astra Serif" w:hAnsi="PT Astra Serif"/>
          <w:sz w:val="24"/>
          <w:szCs w:val="24"/>
        </w:rPr>
        <w:t>Тема нашего собрания «Особенности и проблемы речевого развития у детей дошкольного возраста». Развитие речи – это самое важное приобретение ребенка в дошкольном возрасте. Хорошо развитая речь помогает легче воспринимать знания, получаемые в детском саду, в школе, дома, помогает в общении со сверстниками и взрослыми.</w:t>
      </w:r>
    </w:p>
    <w:p w:rsidR="0064209C" w:rsidRPr="00535C4E" w:rsidRDefault="0064209C" w:rsidP="006420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/>
          <w:color w:val="000000"/>
        </w:rPr>
      </w:pPr>
      <w:r w:rsidRPr="00535C4E">
        <w:rPr>
          <w:rStyle w:val="c0"/>
          <w:rFonts w:ascii="PT Astra Serif" w:hAnsi="PT Astra Serif"/>
          <w:color w:val="000000"/>
        </w:rPr>
        <w:t>Своевременное и полноценное формирование речи в дошкольном детстве -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также на его деятельности в различных его формах.</w:t>
      </w:r>
    </w:p>
    <w:p w:rsidR="0064209C" w:rsidRPr="00535C4E" w:rsidRDefault="0064209C" w:rsidP="0064209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PT Astra Serif" w:hAnsi="PT Astra Serif"/>
          <w:color w:val="000000"/>
        </w:rPr>
      </w:pPr>
      <w:r w:rsidRPr="00535C4E">
        <w:rPr>
          <w:rStyle w:val="c0"/>
          <w:rFonts w:ascii="PT Astra Serif" w:hAnsi="PT Astra Serif"/>
          <w:color w:val="000000"/>
        </w:rPr>
        <w:t>21 век - век компьютерных технологий. У детей, казалось бы, есть все    для их развития: компьютеры, телефоны, телевизоры, но почему-то все больше и больше встречается детей с речевыми нарушениями.</w:t>
      </w:r>
    </w:p>
    <w:p w:rsidR="0064209C" w:rsidRPr="00535C4E" w:rsidRDefault="0064209C" w:rsidP="0064209C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535C4E">
        <w:rPr>
          <w:rStyle w:val="c0"/>
          <w:rFonts w:ascii="PT Astra Serif" w:hAnsi="PT Astra Serif"/>
          <w:color w:val="000000"/>
        </w:rPr>
        <w:t>Современные родители постоянно заняты, им некогда общаться с детьми.  </w:t>
      </w:r>
    </w:p>
    <w:p w:rsidR="0064209C" w:rsidRPr="00535C4E" w:rsidRDefault="0064209C" w:rsidP="0064209C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535C4E">
        <w:rPr>
          <w:rStyle w:val="c0"/>
          <w:rFonts w:ascii="PT Astra Serif" w:hAnsi="PT Astra Serif"/>
          <w:color w:val="000000"/>
        </w:rPr>
        <w:t>А ведь формирование речи ребенка происходит, прежде всего, в постоянном общении с взрослыми.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Все вы знаете, поступая в 1 класс, ребенок проходит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 Следует, что речь поможет ребёнку быстрее адаптироваться к школьным условиям.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Важно помнить, что именно в дошкольный период речь ребенка развивается наиболее интенсивно, а главное – она наиболее гибка и податлива. Поэтому все дефекты речи преодолеваются легче и быст</w:t>
      </w:r>
      <w:r w:rsidR="00535C4E" w:rsidRPr="004026B5">
        <w:rPr>
          <w:rFonts w:ascii="PT Astra Serif" w:hAnsi="PT Astra Serif"/>
          <w:sz w:val="24"/>
          <w:szCs w:val="24"/>
        </w:rPr>
        <w:t>рее. Начиная с самых ранних лет</w:t>
      </w:r>
      <w:r w:rsidRPr="004026B5">
        <w:rPr>
          <w:rFonts w:ascii="PT Astra Serif" w:hAnsi="PT Astra Serif"/>
          <w:sz w:val="24"/>
          <w:szCs w:val="24"/>
        </w:rPr>
        <w:t>, речь ребенка, развивается по подражанию, поэтому большую роль в ее формировании играет четкая, неторопливая, грамматически и фонетически правильная речь взрослых.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 Часто в семье, родители, подлаживаясь к языку малыша, они долгое время лепечут с ним, искажают слова, имитируя детскую речь, как принято говорить сюсюкают.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Подобная манера общения не только не стимулирует ребенка к овладению правильным звукопроизношением, но и надолго закрепляет его недостатки. А это абсолютно недопустимо!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 семье для ребенка необходимо создавать такие условия, при которых он будет испытывать удовлетворение от общения с взрослыми, не только получать от них новые знания, но и обогащать свой словарный запас, учиться правильно строить предложения, правильно и четко произносить звуки и слова, интересно рассказывать.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Понятие «речь» очень обширно. Каждый из ее важнейших компонентов – звукопроизношение, лексический запас, грамматический строй и развитая связная речь - неотделим от другого. Все они формируются в тесной взаимосвязи. Недоразвитие одного из них часто ведет к недоразвитию другого.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Вспомните то время, когда ваш ребенок был совсем маленький (около 1 года). Как мы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lastRenderedPageBreak/>
        <w:t>И сейчас, часто ли мы задумываемся о том, как развита речь ребенка? Как плавно, логично выражает он свои мысли, рассуждает? Беспокоит ли нас это сейчас?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Если «да»: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(Мы очень рады, что вас беспокоит этот вопрос, эта проблема и поэтому решили посвятить наше собрание развитию речи детей).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Если «нет», не задумываемся: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(очень жаль, поэтому вопросу развития речи наших детей нужно уделить пристальное внимание. Вы согласны?)</w:t>
      </w:r>
    </w:p>
    <w:p w:rsidR="007922B2" w:rsidRPr="00A603D1" w:rsidRDefault="007922B2" w:rsidP="004026B5">
      <w:pPr>
        <w:rPr>
          <w:rFonts w:ascii="PT Astra Serif" w:hAnsi="PT Astra Serif"/>
          <w:b/>
          <w:sz w:val="24"/>
          <w:szCs w:val="24"/>
        </w:rPr>
      </w:pPr>
      <w:r w:rsidRPr="00A603D1">
        <w:rPr>
          <w:rFonts w:ascii="PT Astra Serif" w:hAnsi="PT Astra Serif"/>
          <w:b/>
          <w:sz w:val="24"/>
          <w:szCs w:val="24"/>
        </w:rPr>
        <w:t>Основная часть:</w:t>
      </w:r>
      <w:bookmarkStart w:id="0" w:name="_GoBack"/>
      <w:bookmarkEnd w:id="0"/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- Как вы считаете, какой бы вы хотели видеть речь ребенка к моменту поступления в школу?</w:t>
      </w:r>
    </w:p>
    <w:p w:rsidR="0064209C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(воспитатель записывает названные родителями характеристики речи и вывешивает на доске):</w:t>
      </w:r>
    </w:p>
    <w:tbl>
      <w:tblPr>
        <w:tblW w:w="3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416"/>
      </w:tblGrid>
      <w:tr w:rsidR="007922B2" w:rsidRPr="004026B5" w:rsidTr="007922B2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t>Речь должна быть</w:t>
            </w:r>
          </w:p>
        </w:tc>
        <w:tc>
          <w:tcPr>
            <w:tcW w:w="0" w:type="auto"/>
            <w:tcBorders>
              <w:top w:val="single" w:sz="8" w:space="0" w:color="464646"/>
              <w:left w:val="nil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t>Проблемы наших детей</w:t>
            </w:r>
          </w:p>
        </w:tc>
      </w:tr>
    </w:tbl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Грамотной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Понятной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Выразительной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Осмысленной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Богатой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..........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..........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..........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Это идеал. А что же получается на самом деле?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 наше современное время наши дети мало проводят времени в обществе родителей (всё больше за компьютером, у телевизора или со своими игрушками) и редко слушают рассказы и сказки из уст мамы или папы, а уж дома развивающие речевые занятия - это вообще редкость.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Вот и получается, что с речью ребенка к моменту поступления в школу возникает множество проблем. Рассмотрим с какими проблемами мы можем столкнуться перед школой:</w:t>
      </w:r>
    </w:p>
    <w:tbl>
      <w:tblPr>
        <w:tblW w:w="3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</w:tblGrid>
      <w:tr w:rsidR="007922B2" w:rsidRPr="004026B5" w:rsidTr="007922B2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t>односложная</w:t>
            </w:r>
          </w:p>
        </w:tc>
      </w:tr>
    </w:tbl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Состоящая из одних простых предложений речь</w:t>
      </w:r>
    </w:p>
    <w:tbl>
      <w:tblPr>
        <w:tblW w:w="3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</w:tblGrid>
      <w:tr w:rsidR="007922B2" w:rsidRPr="004026B5" w:rsidTr="007922B2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t>бедная речь</w:t>
            </w:r>
          </w:p>
        </w:tc>
      </w:tr>
    </w:tbl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Недостаточный словарный запас</w:t>
      </w:r>
    </w:p>
    <w:tbl>
      <w:tblPr>
        <w:tblW w:w="3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</w:tblGrid>
      <w:tr w:rsidR="007922B2" w:rsidRPr="004026B5" w:rsidTr="007922B2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t>Слова - «паразиты»</w:t>
            </w:r>
          </w:p>
        </w:tc>
      </w:tr>
    </w:tbl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Замусоривание речи. Употребление нелитературных слов и выражений. А это результат просмотра телевизионных передач для взрослых</w:t>
      </w:r>
    </w:p>
    <w:tbl>
      <w:tblPr>
        <w:tblW w:w="3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</w:tblGrid>
      <w:tr w:rsidR="007922B2" w:rsidRPr="004026B5" w:rsidTr="007922B2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t>грамотные вопросы</w:t>
            </w:r>
          </w:p>
        </w:tc>
      </w:tr>
    </w:tbl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Недоступность грамотно и доступно сформулировать вопрос.</w:t>
      </w:r>
    </w:p>
    <w:tbl>
      <w:tblPr>
        <w:tblW w:w="3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</w:tblGrid>
      <w:tr w:rsidR="007922B2" w:rsidRPr="004026B5" w:rsidTr="007922B2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lastRenderedPageBreak/>
              <w:t>составление рассказов</w:t>
            </w:r>
          </w:p>
        </w:tc>
      </w:tr>
    </w:tbl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Неспособность построить сюжетный или описательный рассказ на предложенную тему, пересказать текст. (</w:t>
      </w:r>
      <w:proofErr w:type="gramStart"/>
      <w:r w:rsidRPr="004026B5">
        <w:rPr>
          <w:rFonts w:ascii="PT Astra Serif" w:hAnsi="PT Astra Serif"/>
          <w:sz w:val="24"/>
          <w:szCs w:val="24"/>
        </w:rPr>
        <w:t>А</w:t>
      </w:r>
      <w:proofErr w:type="gramEnd"/>
      <w:r w:rsidRPr="004026B5">
        <w:rPr>
          <w:rFonts w:ascii="PT Astra Serif" w:hAnsi="PT Astra Serif"/>
          <w:sz w:val="24"/>
          <w:szCs w:val="24"/>
        </w:rPr>
        <w:t xml:space="preserve"> к школе это умение приобрести просто необходимо)</w:t>
      </w:r>
    </w:p>
    <w:tbl>
      <w:tblPr>
        <w:tblW w:w="3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</w:tblGrid>
      <w:tr w:rsidR="007922B2" w:rsidRPr="004026B5" w:rsidTr="007922B2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t>не могут логически объяснять</w:t>
            </w:r>
          </w:p>
        </w:tc>
      </w:tr>
    </w:tbl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 </w:t>
      </w:r>
    </w:p>
    <w:tbl>
      <w:tblPr>
        <w:tblW w:w="3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</w:tblGrid>
      <w:tr w:rsidR="007922B2" w:rsidRPr="004026B5" w:rsidTr="007922B2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t>речь не выразительна</w:t>
            </w:r>
          </w:p>
        </w:tc>
      </w:tr>
    </w:tbl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Не умеют использовать интонации (выразительность), где-то произнести с выразительной интонацией, где-</w:t>
      </w:r>
      <w:r w:rsidR="00535C4E" w:rsidRPr="004026B5">
        <w:rPr>
          <w:rFonts w:ascii="PT Astra Serif" w:hAnsi="PT Astra Serif"/>
          <w:sz w:val="24"/>
          <w:szCs w:val="24"/>
        </w:rPr>
        <w:t xml:space="preserve">то с грустью или восторгом, где- </w:t>
      </w:r>
      <w:r w:rsidRPr="004026B5">
        <w:rPr>
          <w:rFonts w:ascii="PT Astra Serif" w:hAnsi="PT Astra Serif"/>
          <w:sz w:val="24"/>
          <w:szCs w:val="24"/>
        </w:rPr>
        <w:t>то в быстром темпе или медленном, выделять главные слова.</w:t>
      </w:r>
    </w:p>
    <w:tbl>
      <w:tblPr>
        <w:tblW w:w="3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</w:tblGrid>
      <w:tr w:rsidR="007922B2" w:rsidRPr="004026B5" w:rsidTr="007922B2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2B2" w:rsidRPr="004026B5" w:rsidRDefault="007922B2" w:rsidP="004026B5">
            <w:pPr>
              <w:rPr>
                <w:rFonts w:ascii="PT Astra Serif" w:hAnsi="PT Astra Serif"/>
                <w:sz w:val="24"/>
                <w:szCs w:val="24"/>
              </w:rPr>
            </w:pPr>
            <w:r w:rsidRPr="004026B5">
              <w:rPr>
                <w:rFonts w:ascii="PT Astra Serif" w:hAnsi="PT Astra Serif"/>
                <w:sz w:val="24"/>
                <w:szCs w:val="24"/>
              </w:rPr>
              <w:t>плохая дикция</w:t>
            </w:r>
          </w:p>
        </w:tc>
      </w:tr>
    </w:tbl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Не выговаривают ребята звуки. Это потом скажется на письме.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 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Посмотрите, у нас появилось противоречие: мы стремимся и хотим, чтобы речь ребенка была (зачитываю слова из 1-го столбца), а она у нас. (зачитываю слова из 2-го столбца)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Что мы интересного делаем в детском саду, чтобы речь наших детей развивалась в норме?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 первую очередь большое внимание уделяем рассказыванию: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Составлению творческих рассказов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Составлению рассказов по картине, по серии картин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Пересказам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 xml:space="preserve">Очень важно с детьми разучивать стихи - это способствует развитию выразительности, тренирует память. Выступая друг перед другом («Конкурс чтецов») </w:t>
      </w:r>
      <w:r w:rsidR="0064209C" w:rsidRPr="004026B5">
        <w:rPr>
          <w:rFonts w:ascii="PT Astra Serif" w:hAnsi="PT Astra Serif"/>
          <w:sz w:val="24"/>
          <w:szCs w:val="24"/>
        </w:rPr>
        <w:t>у детей в школе уже не будет комплексов</w:t>
      </w:r>
      <w:r w:rsidRPr="004026B5">
        <w:rPr>
          <w:rFonts w:ascii="PT Astra Serif" w:hAnsi="PT Astra Serif"/>
          <w:sz w:val="24"/>
          <w:szCs w:val="24"/>
        </w:rPr>
        <w:t xml:space="preserve"> на уроках.</w:t>
      </w:r>
    </w:p>
    <w:p w:rsidR="007922B2" w:rsidRPr="004026B5" w:rsidRDefault="0064209C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У</w:t>
      </w:r>
      <w:r w:rsidR="007922B2" w:rsidRPr="004026B5">
        <w:rPr>
          <w:rFonts w:ascii="PT Astra Serif" w:hAnsi="PT Astra Serif"/>
          <w:sz w:val="24"/>
          <w:szCs w:val="24"/>
        </w:rPr>
        <w:t xml:space="preserve">лучшению звукопроизношения </w:t>
      </w:r>
      <w:r w:rsidRPr="004026B5">
        <w:rPr>
          <w:rFonts w:ascii="PT Astra Serif" w:hAnsi="PT Astra Serif"/>
          <w:sz w:val="24"/>
          <w:szCs w:val="24"/>
        </w:rPr>
        <w:t xml:space="preserve">лучше всего способствуют </w:t>
      </w:r>
      <w:r w:rsidR="007922B2" w:rsidRPr="004026B5">
        <w:rPr>
          <w:rFonts w:ascii="PT Astra Serif" w:hAnsi="PT Astra Serif"/>
          <w:sz w:val="24"/>
          <w:szCs w:val="24"/>
        </w:rPr>
        <w:t xml:space="preserve">скороговорки, </w:t>
      </w:r>
      <w:proofErr w:type="spellStart"/>
      <w:r w:rsidR="007922B2" w:rsidRPr="004026B5">
        <w:rPr>
          <w:rFonts w:ascii="PT Astra Serif" w:hAnsi="PT Astra Serif"/>
          <w:sz w:val="24"/>
          <w:szCs w:val="24"/>
        </w:rPr>
        <w:t>чистоговорки</w:t>
      </w:r>
      <w:proofErr w:type="spellEnd"/>
      <w:r w:rsidR="007922B2" w:rsidRPr="004026B5">
        <w:rPr>
          <w:rFonts w:ascii="PT Astra Serif" w:hAnsi="PT Astra Serif"/>
          <w:sz w:val="24"/>
          <w:szCs w:val="24"/>
        </w:rPr>
        <w:t>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Очень любя</w:t>
      </w:r>
      <w:r w:rsidR="0064209C" w:rsidRPr="004026B5">
        <w:rPr>
          <w:rFonts w:ascii="PT Astra Serif" w:hAnsi="PT Astra Serif"/>
          <w:sz w:val="24"/>
          <w:szCs w:val="24"/>
        </w:rPr>
        <w:t xml:space="preserve">т дети отгадывать и загадывать </w:t>
      </w:r>
      <w:r w:rsidRPr="004026B5">
        <w:rPr>
          <w:rFonts w:ascii="PT Astra Serif" w:hAnsi="PT Astra Serif"/>
          <w:sz w:val="24"/>
          <w:szCs w:val="24"/>
        </w:rPr>
        <w:t>загадки, 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И еще учеными доказано, что через игру ребенок усваивает знания быстрее.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Что дома делать надо: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 первую очередь, разговаривая с ребенком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Во - вторых, как можно чаще общайтесь с ребенком. И если вы заметили, что у ребенка возникают проблемы с речью не бойтесь обратиться к специалистам (логопеду, пси</w:t>
      </w:r>
      <w:r w:rsidR="004026B5" w:rsidRPr="004026B5">
        <w:rPr>
          <w:rFonts w:ascii="PT Astra Serif" w:hAnsi="PT Astra Serif"/>
          <w:sz w:val="24"/>
          <w:szCs w:val="24"/>
        </w:rPr>
        <w:t xml:space="preserve">хологу, невропатологу и </w:t>
      </w:r>
      <w:proofErr w:type="spellStart"/>
      <w:r w:rsidR="004026B5" w:rsidRPr="004026B5">
        <w:rPr>
          <w:rFonts w:ascii="PT Astra Serif" w:hAnsi="PT Astra Serif"/>
          <w:sz w:val="24"/>
          <w:szCs w:val="24"/>
        </w:rPr>
        <w:t>тд</w:t>
      </w:r>
      <w:proofErr w:type="spellEnd"/>
      <w:r w:rsidR="004026B5" w:rsidRPr="004026B5">
        <w:rPr>
          <w:rFonts w:ascii="PT Astra Serif" w:hAnsi="PT Astra Serif"/>
          <w:sz w:val="24"/>
          <w:szCs w:val="24"/>
        </w:rPr>
        <w:t>.</w:t>
      </w:r>
      <w:r w:rsidRPr="004026B5">
        <w:rPr>
          <w:rFonts w:ascii="PT Astra Serif" w:hAnsi="PT Astra Serif"/>
          <w:sz w:val="24"/>
          <w:szCs w:val="24"/>
        </w:rPr>
        <w:t>)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 xml:space="preserve">Чаще читайте ребенку. Чтение играет важную роль в развитии речи ребенка, он усваивает новые слова, обороты, развивает слух. И помните, что ваше произношение должно быть </w:t>
      </w:r>
      <w:r w:rsidR="0064209C" w:rsidRPr="004026B5">
        <w:rPr>
          <w:rFonts w:ascii="PT Astra Serif" w:hAnsi="PT Astra Serif"/>
          <w:sz w:val="24"/>
          <w:szCs w:val="24"/>
        </w:rPr>
        <w:t xml:space="preserve">четким и ясным, выразительным, </w:t>
      </w:r>
      <w:r w:rsidRPr="004026B5">
        <w:rPr>
          <w:rFonts w:ascii="PT Astra Serif" w:hAnsi="PT Astra Serif"/>
          <w:sz w:val="24"/>
          <w:szCs w:val="24"/>
        </w:rPr>
        <w:t xml:space="preserve">и обязательно обсуждайте прочитанное, не следует ограничивать </w:t>
      </w:r>
      <w:r w:rsidRPr="004026B5">
        <w:rPr>
          <w:rFonts w:ascii="PT Astra Serif" w:hAnsi="PT Astra Serif"/>
          <w:sz w:val="24"/>
          <w:szCs w:val="24"/>
        </w:rPr>
        <w:lastRenderedPageBreak/>
        <w:t>ребенка только пассивным слушанием того, что вы читаете. Время от времени полезно прерывать чтение обсудить услышанное</w:t>
      </w:r>
      <w:r w:rsidR="004026B5" w:rsidRPr="004026B5">
        <w:rPr>
          <w:rFonts w:ascii="PT Astra Serif" w:hAnsi="PT Astra Serif"/>
          <w:sz w:val="24"/>
          <w:szCs w:val="24"/>
        </w:rPr>
        <w:t>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«Развиваем пальчики – стимулируем речевое развитие»</w:t>
      </w:r>
    </w:p>
    <w:p w:rsidR="0064209C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О том, что тонкая (пальцевая) моторика и речевое развитие взаимосвязаны известно уже давно… В давние времена еще наши прапрабабушки, воспитывая детей, использовали такие игры как «Ладушки» и «Сорока-сорока каш</w:t>
      </w:r>
      <w:r w:rsidR="004026B5" w:rsidRPr="004026B5">
        <w:rPr>
          <w:rFonts w:ascii="PT Astra Serif" w:hAnsi="PT Astra Serif"/>
          <w:sz w:val="24"/>
          <w:szCs w:val="24"/>
        </w:rPr>
        <w:t>у варила». </w:t>
      </w:r>
      <w:r w:rsidRPr="004026B5">
        <w:rPr>
          <w:rFonts w:ascii="PT Astra Serif" w:hAnsi="PT Astra Serif"/>
          <w:sz w:val="24"/>
          <w:szCs w:val="24"/>
        </w:rPr>
        <w:t xml:space="preserve">Помните, что, играя с ребенком в разные игры с использованием </w:t>
      </w:r>
      <w:proofErr w:type="spellStart"/>
      <w:r w:rsidRPr="004026B5">
        <w:rPr>
          <w:rFonts w:ascii="PT Astra Serif" w:hAnsi="PT Astra Serif"/>
          <w:sz w:val="24"/>
          <w:szCs w:val="24"/>
        </w:rPr>
        <w:t>потешек</w:t>
      </w:r>
      <w:proofErr w:type="spellEnd"/>
      <w:r w:rsidRPr="004026B5">
        <w:rPr>
          <w:rFonts w:ascii="PT Astra Serif" w:hAnsi="PT Astra Serif"/>
          <w:sz w:val="24"/>
          <w:szCs w:val="24"/>
        </w:rPr>
        <w:t xml:space="preserve">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                                                                       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Вот такие игры и упражнения могу порекомендовать Вам для домашних занятий: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Поиграйте в сказку и предложите своей маленькой доченьке превратиться в Золушку… Пусть она поможет Вам и разло</w:t>
      </w:r>
      <w:r w:rsidRPr="004026B5">
        <w:rPr>
          <w:rFonts w:ascii="PT Astra Serif" w:hAnsi="PT Astra Serif"/>
          <w:sz w:val="24"/>
          <w:szCs w:val="24"/>
        </w:rPr>
        <w:softHyphen/>
        <w:t>жит в две разные чашечки фасоль и горох, которые «домовенок Кузя» нечаянно перемешал в большой чашке.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А с сынишкой и папой попробуйте провести игру-соревнование на скорость. Кто быстрее, папа или сынок, разложит маленькие и большие болтики или гайки в две разных коробочки?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  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 xml:space="preserve">Лепите со своим малышом из глины, теста и пластилина, играйте в мозаику и </w:t>
      </w:r>
      <w:proofErr w:type="spellStart"/>
      <w:r w:rsidRPr="004026B5">
        <w:rPr>
          <w:rFonts w:ascii="PT Astra Serif" w:hAnsi="PT Astra Serif"/>
          <w:sz w:val="24"/>
          <w:szCs w:val="24"/>
        </w:rPr>
        <w:t>пазлы</w:t>
      </w:r>
      <w:proofErr w:type="spellEnd"/>
      <w:r w:rsidRPr="004026B5">
        <w:rPr>
          <w:rFonts w:ascii="PT Astra Serif" w:hAnsi="PT Astra Serif"/>
          <w:sz w:val="24"/>
          <w:szCs w:val="24"/>
        </w:rPr>
        <w:t>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 xml:space="preserve">Подарите своему малышу краски для рисования пальчиками. Вы знаете, сколько восторга и пользы от такого </w:t>
      </w:r>
      <w:proofErr w:type="gramStart"/>
      <w:r w:rsidRPr="004026B5">
        <w:rPr>
          <w:rFonts w:ascii="PT Astra Serif" w:hAnsi="PT Astra Serif"/>
          <w:sz w:val="24"/>
          <w:szCs w:val="24"/>
        </w:rPr>
        <w:t>рисования?...</w:t>
      </w:r>
      <w:proofErr w:type="gramEnd"/>
      <w:r w:rsidRPr="004026B5">
        <w:rPr>
          <w:rFonts w:ascii="PT Astra Serif" w:hAnsi="PT Astra Serif"/>
          <w:sz w:val="24"/>
          <w:szCs w:val="24"/>
        </w:rPr>
        <w:t xml:space="preserve"> Ваш малыш спра</w:t>
      </w:r>
      <w:r w:rsidRPr="004026B5">
        <w:rPr>
          <w:rFonts w:ascii="PT Astra Serif" w:hAnsi="PT Astra Serif"/>
          <w:sz w:val="24"/>
          <w:szCs w:val="24"/>
        </w:rPr>
        <w:softHyphen/>
        <w:t>вится с рисованием мягкой кисточкой уже в два года. А в три его нужно научить пра</w:t>
      </w:r>
      <w:r w:rsidRPr="004026B5">
        <w:rPr>
          <w:rFonts w:ascii="PT Astra Serif" w:hAnsi="PT Astra Serif"/>
          <w:sz w:val="24"/>
          <w:szCs w:val="24"/>
        </w:rPr>
        <w:softHyphen/>
        <w:t>вильно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множество...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Купите и используйте в играх с Вашим ребенком разнообразные шарики, мячи</w:t>
      </w:r>
      <w:r w:rsidR="004026B5" w:rsidRPr="004026B5">
        <w:rPr>
          <w:rFonts w:ascii="PT Astra Serif" w:hAnsi="PT Astra Serif"/>
          <w:sz w:val="24"/>
          <w:szCs w:val="24"/>
        </w:rPr>
        <w:t xml:space="preserve">ки, ежики – это своеобразные </w:t>
      </w:r>
      <w:proofErr w:type="spellStart"/>
      <w:r w:rsidR="004026B5" w:rsidRPr="004026B5">
        <w:rPr>
          <w:rFonts w:ascii="PT Astra Serif" w:hAnsi="PT Astra Serif"/>
          <w:sz w:val="24"/>
          <w:szCs w:val="24"/>
        </w:rPr>
        <w:t>мас</w:t>
      </w:r>
      <w:r w:rsidRPr="004026B5">
        <w:rPr>
          <w:rFonts w:ascii="PT Astra Serif" w:hAnsi="PT Astra Serif"/>
          <w:sz w:val="24"/>
          <w:szCs w:val="24"/>
        </w:rPr>
        <w:t>сажеры</w:t>
      </w:r>
      <w:proofErr w:type="spellEnd"/>
      <w:r w:rsidRPr="004026B5">
        <w:rPr>
          <w:rFonts w:ascii="PT Astra Serif" w:hAnsi="PT Astra Serif"/>
          <w:sz w:val="24"/>
          <w:szCs w:val="24"/>
        </w:rPr>
        <w:t>…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И наконец, пальчиковая гимнастика или игры с пальчиками.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</w:t>
      </w:r>
      <w:r w:rsidRPr="004026B5">
        <w:rPr>
          <w:rFonts w:ascii="PT Astra Serif" w:hAnsi="PT Astra Serif"/>
          <w:sz w:val="24"/>
          <w:szCs w:val="24"/>
        </w:rPr>
        <w:softHyphen/>
        <w:t>зительной. Старайтесь выразительно произносить тексты и показывать ребенку со</w:t>
      </w:r>
      <w:r w:rsidRPr="004026B5">
        <w:rPr>
          <w:rFonts w:ascii="PT Astra Serif" w:hAnsi="PT Astra Serif"/>
          <w:sz w:val="24"/>
          <w:szCs w:val="24"/>
        </w:rPr>
        <w:softHyphen/>
        <w:t>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7922B2" w:rsidRPr="004026B5" w:rsidRDefault="004026B5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Капуста</w:t>
      </w:r>
    </w:p>
    <w:p w:rsidR="007922B2" w:rsidRPr="004026B5" w:rsidRDefault="004026B5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Мы капуст</w:t>
      </w:r>
      <w:r w:rsidR="007922B2" w:rsidRPr="004026B5">
        <w:rPr>
          <w:rFonts w:ascii="PT Astra Serif" w:hAnsi="PT Astra Serif"/>
          <w:sz w:val="24"/>
          <w:szCs w:val="24"/>
        </w:rPr>
        <w:t>у рубим-рубим,</w:t>
      </w:r>
    </w:p>
    <w:p w:rsidR="007922B2" w:rsidRPr="004026B5" w:rsidRDefault="004026B5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Мы капуст</w:t>
      </w:r>
      <w:r w:rsidR="007922B2" w:rsidRPr="004026B5">
        <w:rPr>
          <w:rFonts w:ascii="PT Astra Serif" w:hAnsi="PT Astra Serif"/>
          <w:sz w:val="24"/>
          <w:szCs w:val="24"/>
        </w:rPr>
        <w:t>у солим-солим,</w:t>
      </w:r>
    </w:p>
    <w:p w:rsidR="007922B2" w:rsidRPr="004026B5" w:rsidRDefault="004026B5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Мы капуст</w:t>
      </w:r>
      <w:r w:rsidR="007922B2" w:rsidRPr="004026B5">
        <w:rPr>
          <w:rFonts w:ascii="PT Astra Serif" w:hAnsi="PT Astra Serif"/>
          <w:sz w:val="24"/>
          <w:szCs w:val="24"/>
        </w:rPr>
        <w:t>у трем-трем,</w:t>
      </w:r>
    </w:p>
    <w:p w:rsidR="007922B2" w:rsidRPr="004026B5" w:rsidRDefault="004026B5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Мы капуст</w:t>
      </w:r>
      <w:r w:rsidR="007922B2" w:rsidRPr="004026B5">
        <w:rPr>
          <w:rFonts w:ascii="PT Astra Serif" w:hAnsi="PT Astra Serif"/>
          <w:sz w:val="24"/>
          <w:szCs w:val="24"/>
        </w:rPr>
        <w:t>у жмём-жмём.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lastRenderedPageBreak/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Пять пальцев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На моей руке пять пальцев,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 xml:space="preserve">Пять </w:t>
      </w:r>
      <w:proofErr w:type="spellStart"/>
      <w:r w:rsidRPr="004026B5">
        <w:rPr>
          <w:rFonts w:ascii="PT Astra Serif" w:hAnsi="PT Astra Serif"/>
          <w:sz w:val="24"/>
          <w:szCs w:val="24"/>
        </w:rPr>
        <w:t>хватальцев</w:t>
      </w:r>
      <w:proofErr w:type="spellEnd"/>
      <w:r w:rsidRPr="004026B5">
        <w:rPr>
          <w:rFonts w:ascii="PT Astra Serif" w:hAnsi="PT Astra Serif"/>
          <w:sz w:val="24"/>
          <w:szCs w:val="24"/>
        </w:rPr>
        <w:t xml:space="preserve">, пять </w:t>
      </w:r>
      <w:proofErr w:type="spellStart"/>
      <w:r w:rsidRPr="004026B5">
        <w:rPr>
          <w:rFonts w:ascii="PT Astra Serif" w:hAnsi="PT Astra Serif"/>
          <w:sz w:val="24"/>
          <w:szCs w:val="24"/>
        </w:rPr>
        <w:t>держальцев</w:t>
      </w:r>
      <w:proofErr w:type="spellEnd"/>
      <w:r w:rsidRPr="004026B5">
        <w:rPr>
          <w:rFonts w:ascii="PT Astra Serif" w:hAnsi="PT Astra Serif"/>
          <w:sz w:val="24"/>
          <w:szCs w:val="24"/>
        </w:rPr>
        <w:t>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Чтоб строгать и чтоб пилить,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Чтобы брать и чтоб дарить.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Их не трудно сосчитать: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Раз, два, три, четыре, пять!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Ритмично сжимать и разжимать кулачки. На счет – поочередно загибать пальчики на обеих руках.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Мы рисовали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Мы сегодня рисовали,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Наши пальчики устали.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Наши пальчики встряхнем,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Рисовать опять начнем.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Плавно поднять руки перед собой, встряхивать кистями.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Советы родителям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Используйте каждую свободную минуту для беседы с ребенком.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Помните, что основные собеседники для ребенка в семье - мама, папа, бабушка или дедушка.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Поручайте старшим детям как можно больше разговаривать с ребенком в свободное время.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Приобретайте репродукции художественных картин, альбомы, картинки, рассматривайте их с детьми.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Предложите ребенку соревнование «Чья сказка лучше», «Чей рассказ интереснее» с участием всех членов семьи.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Записывайте в тетрадь или на магнитофон рассказы и сказки вашего ребенка. Через 2-3-месяца прослушайте их вместе с ребенком, проанализируйте, запишите новые.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Речь- чудесный дар природы- не дается человеку от рождения. Должно пройти время, чтобы малыш начал говорить. А мы, взрослые, должны приложить немало усилий, чтобы речь ребенка развивалась правильно и своевременно, т.е. очень важно помочь, как можно успешнее овладеть прекрасным даром. А для этого чаще говорите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Задумайтесь, как часто вы говорите ребенку эти фразы: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Ты самый любимый!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Ты очень многое можешь!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Что бы мы без тебя делали?!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Иди ко мне!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lastRenderedPageBreak/>
        <w:t>Садись с нами!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Я помогу тебе.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Я радуюсь твоим успехам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Расскажи мне, что с тобой</w:t>
      </w:r>
    </w:p>
    <w:p w:rsidR="004026B5" w:rsidRPr="004026B5" w:rsidRDefault="00535C4E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 xml:space="preserve">В конце нашего собрания предлагаю Вам родители сплести </w:t>
      </w:r>
      <w:r w:rsidR="004026B5" w:rsidRPr="004026B5">
        <w:rPr>
          <w:rFonts w:ascii="PT Astra Serif" w:hAnsi="PT Astra Serif"/>
          <w:sz w:val="24"/>
          <w:szCs w:val="24"/>
        </w:rPr>
        <w:t>«</w:t>
      </w:r>
      <w:r w:rsidRPr="004026B5">
        <w:rPr>
          <w:rFonts w:ascii="PT Astra Serif" w:hAnsi="PT Astra Serif"/>
          <w:sz w:val="24"/>
          <w:szCs w:val="24"/>
        </w:rPr>
        <w:t>Венок знаний</w:t>
      </w:r>
      <w:r w:rsidR="004026B5" w:rsidRPr="004026B5">
        <w:rPr>
          <w:rFonts w:ascii="PT Astra Serif" w:hAnsi="PT Astra Serif"/>
          <w:sz w:val="24"/>
          <w:szCs w:val="24"/>
        </w:rPr>
        <w:t>»</w:t>
      </w:r>
      <w:r w:rsidRPr="004026B5">
        <w:rPr>
          <w:rFonts w:ascii="PT Astra Serif" w:hAnsi="PT Astra Serif"/>
          <w:sz w:val="24"/>
          <w:szCs w:val="24"/>
        </w:rPr>
        <w:t xml:space="preserve"> (умений, положительных чувств, радостных минут, интересных идей, общения и т. д.). Участники родительского собрания, сплетясь руками, (например, правую руку на плечо соседа справа, а левую на пояс соседа слева), составляют венок. При этом каждый говорит о том положительном, что было на собрании. </w:t>
      </w:r>
    </w:p>
    <w:p w:rsidR="00535C4E" w:rsidRPr="004026B5" w:rsidRDefault="00535C4E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Воспитатель</w:t>
      </w:r>
      <w:r w:rsidR="004026B5">
        <w:rPr>
          <w:rFonts w:ascii="PT Astra Serif" w:hAnsi="PT Astra Serif"/>
          <w:sz w:val="24"/>
          <w:szCs w:val="24"/>
        </w:rPr>
        <w:t>: Дорогие родители, наш</w:t>
      </w:r>
      <w:r w:rsidRPr="004026B5">
        <w:rPr>
          <w:rFonts w:ascii="PT Astra Serif" w:hAnsi="PT Astra Serif"/>
          <w:sz w:val="24"/>
          <w:szCs w:val="24"/>
        </w:rPr>
        <w:t xml:space="preserve"> венок позволяет полученным знаниям, положительным чувствам не рассыпаться, а окрепнуть, опираясь на плечо и опыт своих друзей и родителей. Об этом всегда может вспомнить каждый участник. </w:t>
      </w:r>
    </w:p>
    <w:p w:rsidR="007922B2" w:rsidRPr="004026B5" w:rsidRDefault="007922B2" w:rsidP="004026B5">
      <w:pPr>
        <w:rPr>
          <w:rFonts w:ascii="PT Astra Serif" w:hAnsi="PT Astra Serif"/>
          <w:sz w:val="24"/>
          <w:szCs w:val="24"/>
        </w:rPr>
      </w:pPr>
      <w:r w:rsidRPr="004026B5">
        <w:rPr>
          <w:rFonts w:ascii="PT Astra Serif" w:hAnsi="PT Astra Serif"/>
          <w:sz w:val="24"/>
          <w:szCs w:val="24"/>
        </w:rPr>
        <w:t>И напоследок мы хотим вам сказать: любите своих детей, помогайте им. Это самое дорогое что у вас есть!</w:t>
      </w:r>
    </w:p>
    <w:p w:rsidR="007922B2" w:rsidRPr="00535C4E" w:rsidRDefault="007922B2">
      <w:pPr>
        <w:rPr>
          <w:rFonts w:ascii="PT Astra Serif" w:hAnsi="PT Astra Serif"/>
          <w:sz w:val="24"/>
          <w:szCs w:val="24"/>
        </w:rPr>
      </w:pPr>
    </w:p>
    <w:sectPr w:rsidR="007922B2" w:rsidRPr="00535C4E" w:rsidSect="00535C4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B2"/>
    <w:rsid w:val="004026B5"/>
    <w:rsid w:val="00535C4E"/>
    <w:rsid w:val="0064209C"/>
    <w:rsid w:val="007922B2"/>
    <w:rsid w:val="00A603D1"/>
    <w:rsid w:val="00B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3AFE"/>
  <w15:chartTrackingRefBased/>
  <w15:docId w15:val="{E90C611D-7720-42F2-B8C8-4BE195A9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2B2"/>
    <w:rPr>
      <w:b/>
      <w:bCs/>
    </w:rPr>
  </w:style>
  <w:style w:type="paragraph" w:customStyle="1" w:styleId="c2">
    <w:name w:val="c2"/>
    <w:basedOn w:val="a"/>
    <w:rsid w:val="0064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09C"/>
  </w:style>
  <w:style w:type="paragraph" w:customStyle="1" w:styleId="c1">
    <w:name w:val="c1"/>
    <w:basedOn w:val="a"/>
    <w:rsid w:val="0064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4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8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2023-03-13T15:28:00Z</dcterms:created>
  <dcterms:modified xsi:type="dcterms:W3CDTF">2023-03-13T16:19:00Z</dcterms:modified>
</cp:coreProperties>
</file>